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A0" w:rsidRPr="001B3DF9" w:rsidRDefault="00A52DA0" w:rsidP="00A52DA0">
      <w:pPr>
        <w:pStyle w:val="Heading2"/>
        <w:jc w:val="center"/>
        <w:rPr>
          <w:rFonts w:asciiTheme="minorHAnsi" w:hAnsiTheme="minorHAnsi" w:cs="Arial"/>
          <w:color w:val="222222"/>
          <w:sz w:val="24"/>
          <w:szCs w:val="24"/>
        </w:rPr>
      </w:pPr>
      <w:r w:rsidRPr="001B3DF9">
        <w:rPr>
          <w:rFonts w:asciiTheme="minorHAnsi" w:hAnsiTheme="minorHAnsi" w:cs="Arial"/>
          <w:color w:val="222222"/>
          <w:sz w:val="24"/>
          <w:szCs w:val="24"/>
        </w:rPr>
        <w:t>JOB DESCRIPTION</w:t>
      </w:r>
    </w:p>
    <w:p w:rsidR="00A52DA0" w:rsidRDefault="00A52DA0" w:rsidP="000A3D66">
      <w:pPr>
        <w:widowControl w:val="0"/>
        <w:autoSpaceDE w:val="0"/>
        <w:autoSpaceDN w:val="0"/>
        <w:adjustRightInd w:val="0"/>
        <w:rPr>
          <w:rFonts w:asciiTheme="majorHAnsi" w:hAnsiTheme="majorHAnsi" w:cs="Arial"/>
          <w:b/>
          <w:sz w:val="20"/>
          <w:szCs w:val="20"/>
          <w:lang w:eastAsia="ja-JP"/>
        </w:rPr>
      </w:pPr>
    </w:p>
    <w:p w:rsidR="000A3D66" w:rsidRPr="00A52DA0" w:rsidRDefault="000A3D66" w:rsidP="000A3D66">
      <w:pPr>
        <w:widowControl w:val="0"/>
        <w:autoSpaceDE w:val="0"/>
        <w:autoSpaceDN w:val="0"/>
        <w:adjustRightInd w:val="0"/>
        <w:rPr>
          <w:rFonts w:asciiTheme="minorHAnsi" w:hAnsiTheme="minorHAnsi" w:cs="Arial"/>
          <w:sz w:val="20"/>
          <w:szCs w:val="20"/>
          <w:lang w:eastAsia="ja-JP"/>
        </w:rPr>
      </w:pPr>
      <w:r w:rsidRPr="00A52DA0">
        <w:rPr>
          <w:rFonts w:asciiTheme="minorHAnsi" w:hAnsiTheme="minorHAnsi" w:cs="Arial"/>
          <w:b/>
          <w:sz w:val="20"/>
          <w:szCs w:val="20"/>
          <w:lang w:eastAsia="ja-JP"/>
        </w:rPr>
        <w:t>Job Title:</w:t>
      </w:r>
      <w:r w:rsidRPr="00A52DA0">
        <w:rPr>
          <w:rFonts w:asciiTheme="minorHAnsi" w:hAnsiTheme="minorHAnsi" w:cs="Arial"/>
          <w:sz w:val="20"/>
          <w:szCs w:val="20"/>
          <w:lang w:eastAsia="ja-JP"/>
        </w:rPr>
        <w:t xml:space="preserve"> </w:t>
      </w:r>
      <w:r w:rsidRPr="00A52DA0">
        <w:rPr>
          <w:rFonts w:asciiTheme="minorHAnsi" w:hAnsiTheme="minorHAnsi" w:cs="Arial"/>
          <w:sz w:val="20"/>
          <w:szCs w:val="20"/>
          <w:lang w:eastAsia="ja-JP"/>
        </w:rPr>
        <w:tab/>
      </w:r>
      <w:r w:rsidRPr="00A52DA0">
        <w:rPr>
          <w:rFonts w:asciiTheme="minorHAnsi" w:hAnsiTheme="minorHAnsi" w:cs="Arial"/>
          <w:sz w:val="20"/>
          <w:szCs w:val="20"/>
          <w:lang w:eastAsia="ja-JP"/>
        </w:rPr>
        <w:tab/>
        <w:t>Client Delivery Specialist (Driver)</w:t>
      </w:r>
    </w:p>
    <w:p w:rsidR="000A3D66" w:rsidRPr="00A52DA0" w:rsidRDefault="000A3D66" w:rsidP="000A3D66">
      <w:pPr>
        <w:widowControl w:val="0"/>
        <w:autoSpaceDE w:val="0"/>
        <w:autoSpaceDN w:val="0"/>
        <w:adjustRightInd w:val="0"/>
        <w:rPr>
          <w:rFonts w:asciiTheme="minorHAnsi" w:hAnsiTheme="minorHAnsi" w:cs="Arial"/>
          <w:sz w:val="20"/>
          <w:szCs w:val="20"/>
          <w:lang w:eastAsia="ja-JP"/>
        </w:rPr>
      </w:pPr>
      <w:r w:rsidRPr="00A52DA0">
        <w:rPr>
          <w:rFonts w:asciiTheme="minorHAnsi" w:hAnsiTheme="minorHAnsi" w:cs="Arial"/>
          <w:b/>
          <w:sz w:val="20"/>
          <w:szCs w:val="20"/>
          <w:lang w:eastAsia="ja-JP"/>
        </w:rPr>
        <w:t xml:space="preserve">Department: </w:t>
      </w:r>
      <w:r w:rsidRPr="00A52DA0">
        <w:rPr>
          <w:rFonts w:asciiTheme="minorHAnsi" w:hAnsiTheme="minorHAnsi" w:cs="Arial"/>
          <w:b/>
          <w:sz w:val="20"/>
          <w:szCs w:val="20"/>
          <w:lang w:eastAsia="ja-JP"/>
        </w:rPr>
        <w:tab/>
      </w:r>
      <w:r w:rsidRPr="00A52DA0">
        <w:rPr>
          <w:rFonts w:asciiTheme="minorHAnsi" w:hAnsiTheme="minorHAnsi" w:cs="Arial"/>
          <w:sz w:val="20"/>
          <w:szCs w:val="20"/>
          <w:lang w:eastAsia="ja-JP"/>
        </w:rPr>
        <w:t xml:space="preserve">    </w:t>
      </w:r>
      <w:r w:rsidRPr="00A52DA0">
        <w:rPr>
          <w:rFonts w:asciiTheme="minorHAnsi" w:hAnsiTheme="minorHAnsi" w:cs="Arial"/>
          <w:sz w:val="20"/>
          <w:szCs w:val="20"/>
          <w:lang w:eastAsia="ja-JP"/>
        </w:rPr>
        <w:tab/>
        <w:t>Operations</w:t>
      </w:r>
    </w:p>
    <w:p w:rsidR="000A3D66" w:rsidRPr="00A52DA0" w:rsidRDefault="000A3D66" w:rsidP="000A3D66">
      <w:pPr>
        <w:widowControl w:val="0"/>
        <w:autoSpaceDE w:val="0"/>
        <w:autoSpaceDN w:val="0"/>
        <w:adjustRightInd w:val="0"/>
        <w:rPr>
          <w:rFonts w:asciiTheme="minorHAnsi" w:hAnsiTheme="minorHAnsi" w:cs="Arial"/>
          <w:sz w:val="20"/>
          <w:szCs w:val="20"/>
          <w:lang w:eastAsia="ja-JP"/>
        </w:rPr>
      </w:pPr>
      <w:r w:rsidRPr="00A52DA0">
        <w:rPr>
          <w:rFonts w:asciiTheme="minorHAnsi" w:hAnsiTheme="minorHAnsi" w:cs="Arial"/>
          <w:b/>
          <w:sz w:val="20"/>
          <w:szCs w:val="20"/>
          <w:lang w:eastAsia="ja-JP"/>
        </w:rPr>
        <w:t>Position Status:</w:t>
      </w:r>
      <w:r w:rsidRPr="00A52DA0">
        <w:rPr>
          <w:rFonts w:asciiTheme="minorHAnsi" w:hAnsiTheme="minorHAnsi" w:cs="Arial"/>
          <w:sz w:val="20"/>
          <w:szCs w:val="20"/>
          <w:lang w:eastAsia="ja-JP"/>
        </w:rPr>
        <w:t xml:space="preserve">  </w:t>
      </w:r>
      <w:r w:rsidRPr="00A52DA0">
        <w:rPr>
          <w:rFonts w:asciiTheme="minorHAnsi" w:hAnsiTheme="minorHAnsi" w:cs="Arial"/>
          <w:sz w:val="20"/>
          <w:szCs w:val="20"/>
          <w:lang w:eastAsia="ja-JP"/>
        </w:rPr>
        <w:tab/>
      </w:r>
      <w:r w:rsidR="00A52DA0">
        <w:rPr>
          <w:rFonts w:asciiTheme="minorHAnsi" w:hAnsiTheme="minorHAnsi" w:cs="Arial"/>
          <w:sz w:val="20"/>
          <w:szCs w:val="20"/>
          <w:lang w:eastAsia="ja-JP"/>
        </w:rPr>
        <w:tab/>
      </w:r>
      <w:r w:rsidRPr="00A52DA0">
        <w:rPr>
          <w:rFonts w:asciiTheme="minorHAnsi" w:hAnsiTheme="minorHAnsi" w:cs="Arial"/>
          <w:sz w:val="20"/>
          <w:szCs w:val="20"/>
          <w:lang w:eastAsia="ja-JP"/>
        </w:rPr>
        <w:t>Regular Full-Time</w:t>
      </w:r>
    </w:p>
    <w:p w:rsidR="000A3D66" w:rsidRPr="00A52DA0" w:rsidRDefault="000A3D66" w:rsidP="000A3D66">
      <w:pPr>
        <w:widowControl w:val="0"/>
        <w:autoSpaceDE w:val="0"/>
        <w:autoSpaceDN w:val="0"/>
        <w:adjustRightInd w:val="0"/>
        <w:rPr>
          <w:rFonts w:asciiTheme="minorHAnsi" w:hAnsiTheme="minorHAnsi" w:cs="Arial"/>
          <w:sz w:val="20"/>
          <w:szCs w:val="20"/>
          <w:lang w:eastAsia="ja-JP"/>
        </w:rPr>
      </w:pPr>
      <w:r w:rsidRPr="00A52DA0">
        <w:rPr>
          <w:rFonts w:asciiTheme="minorHAnsi" w:hAnsiTheme="minorHAnsi" w:cs="Arial"/>
          <w:b/>
          <w:sz w:val="20"/>
          <w:szCs w:val="20"/>
          <w:lang w:eastAsia="ja-JP"/>
        </w:rPr>
        <w:t xml:space="preserve">Classification: </w:t>
      </w:r>
      <w:r w:rsidRPr="00A52DA0">
        <w:rPr>
          <w:rFonts w:asciiTheme="minorHAnsi" w:hAnsiTheme="minorHAnsi" w:cs="Arial"/>
          <w:b/>
          <w:sz w:val="20"/>
          <w:szCs w:val="20"/>
          <w:lang w:eastAsia="ja-JP"/>
        </w:rPr>
        <w:tab/>
      </w:r>
      <w:r w:rsidRPr="00A52DA0">
        <w:rPr>
          <w:rFonts w:asciiTheme="minorHAnsi" w:hAnsiTheme="minorHAnsi" w:cs="Arial"/>
          <w:sz w:val="20"/>
          <w:szCs w:val="20"/>
          <w:lang w:eastAsia="ja-JP"/>
        </w:rPr>
        <w:tab/>
        <w:t>Non-Exempt</w:t>
      </w:r>
    </w:p>
    <w:p w:rsidR="000A3D66" w:rsidRPr="00A52DA0" w:rsidRDefault="000A3D66" w:rsidP="000A3D66">
      <w:pPr>
        <w:widowControl w:val="0"/>
        <w:autoSpaceDE w:val="0"/>
        <w:autoSpaceDN w:val="0"/>
        <w:adjustRightInd w:val="0"/>
        <w:rPr>
          <w:rFonts w:asciiTheme="minorHAnsi" w:hAnsiTheme="minorHAnsi" w:cs="Arial"/>
          <w:sz w:val="20"/>
          <w:szCs w:val="20"/>
          <w:lang w:eastAsia="ja-JP"/>
        </w:rPr>
      </w:pPr>
      <w:r w:rsidRPr="00A52DA0">
        <w:rPr>
          <w:rFonts w:asciiTheme="minorHAnsi" w:hAnsiTheme="minorHAnsi" w:cs="Arial"/>
          <w:b/>
          <w:sz w:val="20"/>
          <w:szCs w:val="20"/>
          <w:lang w:eastAsia="ja-JP"/>
        </w:rPr>
        <w:t>Reports To:</w:t>
      </w:r>
      <w:r w:rsidRPr="00A52DA0">
        <w:rPr>
          <w:rFonts w:asciiTheme="minorHAnsi" w:hAnsiTheme="minorHAnsi" w:cs="Arial"/>
          <w:sz w:val="20"/>
          <w:szCs w:val="20"/>
          <w:lang w:eastAsia="ja-JP"/>
        </w:rPr>
        <w:t xml:space="preserve">  </w:t>
      </w:r>
      <w:r w:rsidRPr="00A52DA0">
        <w:rPr>
          <w:rFonts w:asciiTheme="minorHAnsi" w:hAnsiTheme="minorHAnsi" w:cs="Arial"/>
          <w:sz w:val="20"/>
          <w:szCs w:val="20"/>
          <w:lang w:eastAsia="ja-JP"/>
        </w:rPr>
        <w:tab/>
        <w:t xml:space="preserve">    </w:t>
      </w:r>
      <w:r w:rsidRPr="00A52DA0">
        <w:rPr>
          <w:rFonts w:asciiTheme="minorHAnsi" w:hAnsiTheme="minorHAnsi" w:cs="Arial"/>
          <w:sz w:val="20"/>
          <w:szCs w:val="20"/>
          <w:lang w:eastAsia="ja-JP"/>
        </w:rPr>
        <w:tab/>
      </w:r>
      <w:r w:rsidR="0023224A">
        <w:rPr>
          <w:rFonts w:asciiTheme="minorHAnsi" w:hAnsiTheme="minorHAnsi" w:cs="Arial"/>
          <w:sz w:val="20"/>
          <w:szCs w:val="20"/>
          <w:lang w:eastAsia="ja-JP"/>
        </w:rPr>
        <w:t>Sr.</w:t>
      </w:r>
      <w:bookmarkStart w:id="0" w:name="_GoBack"/>
      <w:bookmarkEnd w:id="0"/>
      <w:r w:rsidR="0023224A">
        <w:rPr>
          <w:rFonts w:asciiTheme="minorHAnsi" w:hAnsiTheme="minorHAnsi" w:cs="Arial"/>
          <w:sz w:val="20"/>
          <w:szCs w:val="20"/>
          <w:lang w:eastAsia="ja-JP"/>
        </w:rPr>
        <w:t xml:space="preserve"> </w:t>
      </w:r>
      <w:r w:rsidRPr="00A52DA0">
        <w:rPr>
          <w:rFonts w:asciiTheme="minorHAnsi" w:hAnsiTheme="minorHAnsi" w:cs="Arial"/>
          <w:sz w:val="20"/>
          <w:szCs w:val="20"/>
          <w:lang w:eastAsia="ja-JP"/>
        </w:rPr>
        <w:t>Director of Operations</w:t>
      </w:r>
    </w:p>
    <w:p w:rsidR="005D7C4E" w:rsidRPr="00A52DA0" w:rsidRDefault="000A3D66" w:rsidP="000A3D66">
      <w:pPr>
        <w:widowControl w:val="0"/>
        <w:autoSpaceDE w:val="0"/>
        <w:autoSpaceDN w:val="0"/>
        <w:adjustRightInd w:val="0"/>
        <w:spacing w:after="40"/>
        <w:rPr>
          <w:rFonts w:asciiTheme="minorHAnsi" w:eastAsia="Times New Roman" w:hAnsiTheme="minorHAnsi" w:cs="Andalus"/>
          <w:b/>
          <w:bCs/>
          <w:sz w:val="24"/>
          <w:szCs w:val="24"/>
        </w:rPr>
      </w:pPr>
      <w:r w:rsidRPr="00A52DA0">
        <w:rPr>
          <w:rFonts w:asciiTheme="minorHAnsi" w:hAnsiTheme="minorHAnsi" w:cs="Arial"/>
          <w:b/>
          <w:sz w:val="20"/>
          <w:szCs w:val="20"/>
          <w:lang w:eastAsia="ja-JP"/>
        </w:rPr>
        <w:t>JOB SUMMARY</w:t>
      </w:r>
    </w:p>
    <w:p w:rsidR="004B4F9D" w:rsidRPr="00A52DA0" w:rsidRDefault="004B4F9D" w:rsidP="004B4F9D">
      <w:pPr>
        <w:spacing w:after="0" w:line="240" w:lineRule="auto"/>
        <w:rPr>
          <w:rFonts w:asciiTheme="minorHAnsi" w:eastAsia="Times New Roman" w:hAnsiTheme="minorHAnsi" w:cs="Andalus"/>
        </w:rPr>
      </w:pPr>
      <w:r w:rsidRPr="00A52DA0">
        <w:rPr>
          <w:rFonts w:asciiTheme="minorHAnsi" w:eastAsia="Times New Roman" w:hAnsiTheme="minorHAnsi" w:cs="Andalus"/>
        </w:rPr>
        <w:t xml:space="preserve">Efficiently deliver produce to customers, process paperwork accurately, follow driver safety rules and provide professional and outstanding customer service.  </w:t>
      </w:r>
    </w:p>
    <w:p w:rsidR="000A3D66" w:rsidRPr="00A52DA0" w:rsidRDefault="000A3D66" w:rsidP="004B4F9D">
      <w:pPr>
        <w:spacing w:after="0" w:line="240" w:lineRule="auto"/>
        <w:rPr>
          <w:rFonts w:asciiTheme="minorHAnsi" w:eastAsia="Times New Roman" w:hAnsiTheme="minorHAnsi" w:cs="Andalus"/>
          <w:sz w:val="24"/>
          <w:szCs w:val="24"/>
        </w:rPr>
      </w:pPr>
    </w:p>
    <w:p w:rsidR="000A3D66" w:rsidRPr="00A52DA0" w:rsidRDefault="000A3D66" w:rsidP="000A3D66">
      <w:pPr>
        <w:spacing w:after="40"/>
        <w:rPr>
          <w:rFonts w:asciiTheme="minorHAnsi" w:hAnsiTheme="minorHAnsi" w:cs="Arial"/>
          <w:b/>
          <w:sz w:val="20"/>
          <w:szCs w:val="20"/>
        </w:rPr>
      </w:pPr>
      <w:r w:rsidRPr="00A52DA0">
        <w:rPr>
          <w:rFonts w:asciiTheme="minorHAnsi" w:hAnsiTheme="minorHAnsi" w:cs="Arial"/>
          <w:b/>
          <w:sz w:val="20"/>
          <w:szCs w:val="20"/>
        </w:rPr>
        <w:t>PRIMARY DUTIES/RESPONSIBILITIES</w:t>
      </w:r>
    </w:p>
    <w:p w:rsidR="005D7C4E" w:rsidRPr="00A52DA0" w:rsidRDefault="005D7C4E" w:rsidP="005D7C4E">
      <w:pPr>
        <w:pStyle w:val="ListParagraph"/>
        <w:numPr>
          <w:ilvl w:val="0"/>
          <w:numId w:val="1"/>
        </w:numPr>
        <w:spacing w:after="0" w:line="240" w:lineRule="auto"/>
        <w:rPr>
          <w:rFonts w:asciiTheme="minorHAnsi" w:eastAsia="Times New Roman" w:hAnsiTheme="minorHAnsi" w:cs="Andalus"/>
        </w:rPr>
      </w:pPr>
      <w:r w:rsidRPr="00A52DA0">
        <w:rPr>
          <w:rFonts w:asciiTheme="minorHAnsi" w:eastAsia="Times New Roman" w:hAnsiTheme="minorHAnsi" w:cs="Andalus"/>
        </w:rPr>
        <w:t>Run routes efficiently, meeting or exceeding designated route times.</w:t>
      </w:r>
    </w:p>
    <w:p w:rsidR="005D7C4E" w:rsidRPr="00A52DA0" w:rsidRDefault="005D7C4E" w:rsidP="005D7C4E">
      <w:pPr>
        <w:pStyle w:val="ListParagraph"/>
        <w:numPr>
          <w:ilvl w:val="0"/>
          <w:numId w:val="1"/>
        </w:numPr>
        <w:spacing w:after="0" w:line="240" w:lineRule="auto"/>
        <w:rPr>
          <w:rFonts w:asciiTheme="minorHAnsi" w:eastAsia="Times New Roman" w:hAnsiTheme="minorHAnsi" w:cs="Andalus"/>
        </w:rPr>
      </w:pPr>
      <w:r w:rsidRPr="00A52DA0">
        <w:rPr>
          <w:rFonts w:asciiTheme="minorHAnsi" w:eastAsia="Times New Roman" w:hAnsiTheme="minorHAnsi" w:cs="Andalus"/>
        </w:rPr>
        <w:t xml:space="preserve">Handle any customer issues promptly &amp; professionally.  </w:t>
      </w:r>
      <w:r w:rsidRPr="00A52DA0">
        <w:rPr>
          <w:rFonts w:asciiTheme="minorHAnsi" w:hAnsiTheme="minorHAnsi" w:cs="Andalus"/>
          <w:color w:val="222222"/>
        </w:rPr>
        <w:t>Ensure accurate production and timely order fulfillment.  Call in customer concerns (quality &amp; quantity) immediately.</w:t>
      </w:r>
    </w:p>
    <w:p w:rsidR="005D7C4E" w:rsidRPr="00A52DA0" w:rsidRDefault="005D7C4E" w:rsidP="005D7C4E">
      <w:pPr>
        <w:pStyle w:val="ListParagraph"/>
        <w:numPr>
          <w:ilvl w:val="0"/>
          <w:numId w:val="1"/>
        </w:numPr>
        <w:spacing w:after="0" w:line="240" w:lineRule="auto"/>
        <w:rPr>
          <w:rFonts w:asciiTheme="minorHAnsi" w:eastAsia="Times New Roman" w:hAnsiTheme="minorHAnsi" w:cs="Andalus"/>
        </w:rPr>
      </w:pPr>
      <w:r w:rsidRPr="00A52DA0">
        <w:rPr>
          <w:rFonts w:asciiTheme="minorHAnsi" w:eastAsia="Times New Roman" w:hAnsiTheme="minorHAnsi" w:cs="Andalus"/>
        </w:rPr>
        <w:t>Inspect and ensure that product delivered is of the highest acceptable standard of quality.</w:t>
      </w:r>
    </w:p>
    <w:p w:rsidR="005D7C4E" w:rsidRPr="00A52DA0" w:rsidRDefault="005D7C4E" w:rsidP="005D7C4E">
      <w:pPr>
        <w:pStyle w:val="ListParagraph"/>
        <w:numPr>
          <w:ilvl w:val="0"/>
          <w:numId w:val="1"/>
        </w:numPr>
        <w:spacing w:after="0" w:line="240" w:lineRule="auto"/>
        <w:rPr>
          <w:rFonts w:asciiTheme="minorHAnsi" w:eastAsia="Times New Roman" w:hAnsiTheme="minorHAnsi" w:cs="Andalus"/>
        </w:rPr>
      </w:pPr>
      <w:r w:rsidRPr="00A52DA0">
        <w:rPr>
          <w:rFonts w:asciiTheme="minorHAnsi" w:eastAsia="Times New Roman" w:hAnsiTheme="minorHAnsi" w:cs="Andalus"/>
        </w:rPr>
        <w:t>Handle company equipment properly, follow driver &amp; warehouse safety rules, perform pre and post-trip truck inspection and reports all issues in a timely manner.  Responsible for upkeep of truck at end of shift refueling.  Maintain a clean truck.</w:t>
      </w:r>
    </w:p>
    <w:p w:rsidR="005D7C4E" w:rsidRPr="00A52DA0" w:rsidRDefault="005D7C4E" w:rsidP="005D7C4E">
      <w:pPr>
        <w:pStyle w:val="ListParagraph"/>
        <w:numPr>
          <w:ilvl w:val="0"/>
          <w:numId w:val="1"/>
        </w:numPr>
        <w:spacing w:after="0" w:line="240" w:lineRule="auto"/>
        <w:rPr>
          <w:rFonts w:asciiTheme="minorHAnsi" w:eastAsia="Times New Roman" w:hAnsiTheme="minorHAnsi" w:cs="Andalus"/>
        </w:rPr>
      </w:pPr>
      <w:r w:rsidRPr="00A52DA0">
        <w:rPr>
          <w:rFonts w:asciiTheme="minorHAnsi" w:hAnsiTheme="minorHAnsi" w:cs="Andalus"/>
          <w:color w:val="000000"/>
        </w:rPr>
        <w:t>Ensure that product is handled in accordance with food safety standards at all times.</w:t>
      </w:r>
    </w:p>
    <w:p w:rsidR="005D7C4E" w:rsidRPr="00A52DA0" w:rsidRDefault="005D7C4E" w:rsidP="005D7C4E">
      <w:pPr>
        <w:pStyle w:val="ListParagraph"/>
        <w:numPr>
          <w:ilvl w:val="0"/>
          <w:numId w:val="1"/>
        </w:numPr>
        <w:spacing w:after="0" w:line="240" w:lineRule="auto"/>
        <w:rPr>
          <w:rFonts w:asciiTheme="minorHAnsi" w:eastAsia="Times New Roman" w:hAnsiTheme="minorHAnsi" w:cs="Andalus"/>
        </w:rPr>
      </w:pPr>
      <w:r w:rsidRPr="00A52DA0">
        <w:rPr>
          <w:rFonts w:asciiTheme="minorHAnsi" w:eastAsia="Times New Roman" w:hAnsiTheme="minorHAnsi" w:cs="Andalus"/>
        </w:rPr>
        <w:t>Assist in the warehouse loading trucks, handling product and performing other duties at the request of the Warehouse/Inventory Supervisors.</w:t>
      </w:r>
    </w:p>
    <w:p w:rsidR="005D7C4E" w:rsidRPr="00A52DA0" w:rsidRDefault="005D7C4E" w:rsidP="005D7C4E">
      <w:pPr>
        <w:pStyle w:val="ListParagraph"/>
        <w:numPr>
          <w:ilvl w:val="0"/>
          <w:numId w:val="1"/>
        </w:numPr>
        <w:spacing w:after="0" w:line="240" w:lineRule="auto"/>
        <w:rPr>
          <w:rFonts w:asciiTheme="minorHAnsi" w:eastAsia="Times New Roman" w:hAnsiTheme="minorHAnsi" w:cs="Andalus"/>
        </w:rPr>
      </w:pPr>
      <w:r w:rsidRPr="00A52DA0">
        <w:rPr>
          <w:rFonts w:asciiTheme="minorHAnsi" w:eastAsia="Times New Roman" w:hAnsiTheme="minorHAnsi" w:cs="Andalus"/>
        </w:rPr>
        <w:t>Perform other tasks as directed by Management</w:t>
      </w:r>
    </w:p>
    <w:p w:rsidR="005D7C4E" w:rsidRPr="00A52DA0" w:rsidRDefault="005D7C4E" w:rsidP="005D7C4E">
      <w:pPr>
        <w:pStyle w:val="ListParagraph"/>
        <w:numPr>
          <w:ilvl w:val="0"/>
          <w:numId w:val="1"/>
        </w:numPr>
        <w:spacing w:after="0" w:line="240" w:lineRule="auto"/>
        <w:rPr>
          <w:rFonts w:asciiTheme="minorHAnsi" w:eastAsia="Times New Roman" w:hAnsiTheme="minorHAnsi" w:cs="Andalus"/>
        </w:rPr>
      </w:pPr>
      <w:r w:rsidRPr="00A52DA0">
        <w:rPr>
          <w:rFonts w:asciiTheme="minorHAnsi" w:eastAsia="Times New Roman" w:hAnsiTheme="minorHAnsi" w:cs="Andalus"/>
        </w:rPr>
        <w:t>Collect on COD accounts.</w:t>
      </w:r>
    </w:p>
    <w:p w:rsidR="005D7C4E" w:rsidRPr="00A52DA0" w:rsidRDefault="005D7C4E" w:rsidP="005D7C4E">
      <w:pPr>
        <w:pStyle w:val="ListParagraph"/>
        <w:numPr>
          <w:ilvl w:val="0"/>
          <w:numId w:val="1"/>
        </w:numPr>
        <w:spacing w:after="0" w:line="240" w:lineRule="auto"/>
        <w:rPr>
          <w:rFonts w:asciiTheme="minorHAnsi" w:eastAsia="Times New Roman" w:hAnsiTheme="minorHAnsi" w:cs="Andalus"/>
        </w:rPr>
      </w:pPr>
      <w:r w:rsidRPr="00A52DA0">
        <w:rPr>
          <w:rFonts w:asciiTheme="minorHAnsi" w:eastAsia="Times New Roman" w:hAnsiTheme="minorHAnsi" w:cs="Andalus"/>
        </w:rPr>
        <w:t>Dress professionally.  Wear company provided shirt and clean un</w:t>
      </w:r>
      <w:r w:rsidR="000A3D66" w:rsidRPr="00A52DA0">
        <w:rPr>
          <w:rFonts w:asciiTheme="minorHAnsi" w:eastAsia="Times New Roman" w:hAnsiTheme="minorHAnsi" w:cs="Andalus"/>
        </w:rPr>
        <w:t>-</w:t>
      </w:r>
      <w:r w:rsidRPr="00A52DA0">
        <w:rPr>
          <w:rFonts w:asciiTheme="minorHAnsi" w:eastAsia="Times New Roman" w:hAnsiTheme="minorHAnsi" w:cs="Andalus"/>
        </w:rPr>
        <w:t>ripped pants.</w:t>
      </w:r>
    </w:p>
    <w:p w:rsidR="000A3D66" w:rsidRPr="00A52DA0" w:rsidRDefault="000A3D66" w:rsidP="005D7C4E">
      <w:pPr>
        <w:spacing w:after="0" w:line="240" w:lineRule="auto"/>
        <w:rPr>
          <w:rFonts w:asciiTheme="minorHAnsi" w:eastAsia="Times New Roman" w:hAnsiTheme="minorHAnsi" w:cs="Andalus"/>
          <w:b/>
          <w:sz w:val="24"/>
          <w:szCs w:val="24"/>
        </w:rPr>
      </w:pPr>
    </w:p>
    <w:p w:rsidR="000A3D66" w:rsidRPr="00A52DA0" w:rsidRDefault="005D7C4E" w:rsidP="000A3D66">
      <w:pPr>
        <w:spacing w:after="40"/>
        <w:contextualSpacing/>
        <w:rPr>
          <w:rFonts w:asciiTheme="minorHAnsi" w:hAnsiTheme="minorHAnsi" w:cs="Arial"/>
          <w:b/>
          <w:sz w:val="20"/>
          <w:szCs w:val="20"/>
        </w:rPr>
      </w:pPr>
      <w:r w:rsidRPr="00A52DA0">
        <w:rPr>
          <w:rFonts w:asciiTheme="minorHAnsi" w:eastAsia="Times New Roman" w:hAnsiTheme="minorHAnsi" w:cs="Andalus"/>
          <w:b/>
          <w:sz w:val="24"/>
          <w:szCs w:val="24"/>
        </w:rPr>
        <w:t> </w:t>
      </w:r>
      <w:r w:rsidR="000A3D66" w:rsidRPr="00A52DA0">
        <w:rPr>
          <w:rFonts w:asciiTheme="minorHAnsi" w:hAnsiTheme="minorHAnsi" w:cs="Arial"/>
          <w:b/>
          <w:sz w:val="20"/>
          <w:szCs w:val="20"/>
        </w:rPr>
        <w:t>KNOWLEDGE/SKILLS/ABILITIES - REQUIRED</w:t>
      </w:r>
    </w:p>
    <w:p w:rsidR="000A3D66" w:rsidRPr="00A52DA0" w:rsidRDefault="000A3D66" w:rsidP="000A3D66">
      <w:pPr>
        <w:pStyle w:val="ListParagraph"/>
        <w:numPr>
          <w:ilvl w:val="0"/>
          <w:numId w:val="3"/>
        </w:numPr>
        <w:spacing w:after="0" w:line="240" w:lineRule="auto"/>
        <w:rPr>
          <w:rFonts w:asciiTheme="minorHAnsi" w:eastAsia="Times New Roman" w:hAnsiTheme="minorHAnsi" w:cs="Andalus"/>
        </w:rPr>
      </w:pPr>
      <w:r w:rsidRPr="00A52DA0">
        <w:rPr>
          <w:rFonts w:asciiTheme="minorHAnsi" w:eastAsia="Times New Roman" w:hAnsiTheme="minorHAnsi" w:cs="Andalus"/>
        </w:rPr>
        <w:t>Must be authorized to work in the United States</w:t>
      </w:r>
    </w:p>
    <w:p w:rsidR="005D7C4E" w:rsidRPr="00A52DA0" w:rsidRDefault="005D7C4E" w:rsidP="005D7C4E">
      <w:pPr>
        <w:pStyle w:val="ListParagraph"/>
        <w:numPr>
          <w:ilvl w:val="0"/>
          <w:numId w:val="3"/>
        </w:numPr>
        <w:spacing w:after="0" w:line="240" w:lineRule="auto"/>
        <w:rPr>
          <w:rFonts w:asciiTheme="minorHAnsi" w:eastAsia="Times New Roman" w:hAnsiTheme="minorHAnsi" w:cs="Andalus"/>
        </w:rPr>
      </w:pPr>
      <w:r w:rsidRPr="00A52DA0">
        <w:rPr>
          <w:rFonts w:asciiTheme="minorHAnsi" w:eastAsia="Times New Roman" w:hAnsiTheme="minorHAnsi" w:cs="Andalus"/>
        </w:rPr>
        <w:t>Must meet strict insurability requirements – clean driving record and valid driver’s license</w:t>
      </w:r>
    </w:p>
    <w:p w:rsidR="005D7C4E" w:rsidRPr="00A52DA0" w:rsidRDefault="005D7C4E" w:rsidP="005D7C4E">
      <w:pPr>
        <w:pStyle w:val="ListParagraph"/>
        <w:numPr>
          <w:ilvl w:val="0"/>
          <w:numId w:val="3"/>
        </w:numPr>
        <w:spacing w:after="0" w:line="240" w:lineRule="auto"/>
        <w:rPr>
          <w:rFonts w:asciiTheme="minorHAnsi" w:eastAsia="Times New Roman" w:hAnsiTheme="minorHAnsi" w:cs="Andalus"/>
        </w:rPr>
      </w:pPr>
      <w:r w:rsidRPr="00A52DA0">
        <w:rPr>
          <w:rFonts w:asciiTheme="minorHAnsi" w:eastAsia="Times New Roman" w:hAnsiTheme="minorHAnsi" w:cs="Andalus"/>
        </w:rPr>
        <w:t>Knowledge of the Northern California area.</w:t>
      </w:r>
    </w:p>
    <w:p w:rsidR="005D7C4E" w:rsidRPr="00A52DA0" w:rsidRDefault="005D7C4E" w:rsidP="005D7C4E">
      <w:pPr>
        <w:pStyle w:val="ListParagraph"/>
        <w:numPr>
          <w:ilvl w:val="0"/>
          <w:numId w:val="3"/>
        </w:numPr>
        <w:spacing w:after="0" w:line="240" w:lineRule="auto"/>
        <w:rPr>
          <w:rFonts w:asciiTheme="minorHAnsi" w:eastAsia="Times New Roman" w:hAnsiTheme="minorHAnsi" w:cs="Andalus"/>
        </w:rPr>
      </w:pPr>
      <w:r w:rsidRPr="00A52DA0">
        <w:rPr>
          <w:rFonts w:asciiTheme="minorHAnsi" w:hAnsiTheme="minorHAnsi" w:cs="Andalus"/>
          <w:color w:val="222222"/>
        </w:rPr>
        <w:t>Knowledge of safe working techniques and ability to train, monitor and enforce safe working habits.   Maintain a safe working environment.</w:t>
      </w:r>
    </w:p>
    <w:p w:rsidR="005D7C4E" w:rsidRPr="00A52DA0" w:rsidRDefault="005D7C4E" w:rsidP="005D7C4E">
      <w:pPr>
        <w:pStyle w:val="ListParagraph"/>
        <w:numPr>
          <w:ilvl w:val="0"/>
          <w:numId w:val="3"/>
        </w:numPr>
        <w:spacing w:after="0" w:line="240" w:lineRule="auto"/>
        <w:rPr>
          <w:rFonts w:asciiTheme="minorHAnsi" w:eastAsia="Times New Roman" w:hAnsiTheme="minorHAnsi" w:cs="Andalus"/>
        </w:rPr>
      </w:pPr>
      <w:r w:rsidRPr="00A52DA0">
        <w:rPr>
          <w:rFonts w:asciiTheme="minorHAnsi" w:eastAsia="Times New Roman" w:hAnsiTheme="minorHAnsi" w:cs="Andalus"/>
          <w:color w:val="000000"/>
        </w:rPr>
        <w:t>Dependable &amp; trustworthy with a high level of professionalism, strong sense of urgency and attention to detail.</w:t>
      </w:r>
    </w:p>
    <w:p w:rsidR="005D7C4E" w:rsidRPr="00A52DA0" w:rsidRDefault="005D7C4E" w:rsidP="005D7C4E">
      <w:pPr>
        <w:pStyle w:val="ListParagraph"/>
        <w:numPr>
          <w:ilvl w:val="0"/>
          <w:numId w:val="3"/>
        </w:numPr>
        <w:spacing w:after="0" w:line="240" w:lineRule="auto"/>
        <w:rPr>
          <w:rFonts w:asciiTheme="minorHAnsi" w:eastAsia="Times New Roman" w:hAnsiTheme="minorHAnsi" w:cs="Andalus"/>
        </w:rPr>
      </w:pPr>
      <w:r w:rsidRPr="00A52DA0">
        <w:rPr>
          <w:rFonts w:asciiTheme="minorHAnsi" w:eastAsia="Times New Roman" w:hAnsiTheme="minorHAnsi" w:cs="Andalus"/>
        </w:rPr>
        <w:t>Professional appearance and good hygiene.</w:t>
      </w:r>
    </w:p>
    <w:p w:rsidR="005D7C4E" w:rsidRPr="00A52DA0" w:rsidRDefault="005D7C4E" w:rsidP="005D7C4E">
      <w:pPr>
        <w:pStyle w:val="ListParagraph"/>
        <w:numPr>
          <w:ilvl w:val="0"/>
          <w:numId w:val="3"/>
        </w:numPr>
        <w:spacing w:after="0" w:line="240" w:lineRule="auto"/>
        <w:rPr>
          <w:rFonts w:asciiTheme="minorHAnsi" w:eastAsia="Times New Roman" w:hAnsiTheme="minorHAnsi" w:cs="Andalus"/>
        </w:rPr>
      </w:pPr>
      <w:r w:rsidRPr="00A52DA0">
        <w:rPr>
          <w:rFonts w:asciiTheme="minorHAnsi" w:eastAsia="Times New Roman" w:hAnsiTheme="minorHAnsi" w:cs="Andalus"/>
        </w:rPr>
        <w:t xml:space="preserve">Excellent communication skills.  Proven ability to communicate articulately in English </w:t>
      </w:r>
    </w:p>
    <w:p w:rsidR="005D7C4E" w:rsidRPr="00A52DA0" w:rsidRDefault="005D7C4E" w:rsidP="005D7C4E">
      <w:pPr>
        <w:pStyle w:val="ListParagraph"/>
        <w:numPr>
          <w:ilvl w:val="0"/>
          <w:numId w:val="3"/>
        </w:numPr>
        <w:spacing w:after="0" w:line="240" w:lineRule="auto"/>
        <w:rPr>
          <w:rFonts w:asciiTheme="minorHAnsi" w:eastAsia="Times New Roman" w:hAnsiTheme="minorHAnsi" w:cs="Andalus"/>
        </w:rPr>
      </w:pPr>
      <w:r w:rsidRPr="00A52DA0">
        <w:rPr>
          <w:rFonts w:asciiTheme="minorHAnsi" w:eastAsia="Times New Roman" w:hAnsiTheme="minorHAnsi" w:cs="Andalus"/>
        </w:rPr>
        <w:t>Ability to perform simple arithmetic</w:t>
      </w:r>
    </w:p>
    <w:p w:rsidR="00E97298" w:rsidRPr="00A52DA0" w:rsidRDefault="005D7C4E" w:rsidP="005D7C4E">
      <w:pPr>
        <w:pStyle w:val="ListParagraph"/>
        <w:numPr>
          <w:ilvl w:val="0"/>
          <w:numId w:val="3"/>
        </w:numPr>
        <w:rPr>
          <w:rFonts w:asciiTheme="minorHAnsi" w:hAnsiTheme="minorHAnsi"/>
        </w:rPr>
      </w:pPr>
      <w:r w:rsidRPr="00A52DA0">
        <w:rPr>
          <w:rFonts w:asciiTheme="minorHAnsi" w:eastAsia="Times New Roman" w:hAnsiTheme="minorHAnsi" w:cs="Andalus"/>
        </w:rPr>
        <w:t>Ability to do physical work including frequent moving of product up to 65 lbs., bending, squatting, pushing and pulling.  Must be able to climb on and off the box of the truck.</w:t>
      </w:r>
    </w:p>
    <w:p w:rsidR="000A3D66" w:rsidRPr="00A52DA0" w:rsidRDefault="000A3D66" w:rsidP="000A3D66">
      <w:pPr>
        <w:spacing w:after="120"/>
        <w:contextualSpacing/>
        <w:rPr>
          <w:rFonts w:asciiTheme="minorHAnsi" w:hAnsiTheme="minorHAnsi" w:cs="Arial"/>
          <w:b/>
          <w:sz w:val="20"/>
          <w:szCs w:val="20"/>
        </w:rPr>
      </w:pPr>
      <w:r w:rsidRPr="00A52DA0">
        <w:rPr>
          <w:rFonts w:asciiTheme="minorHAnsi" w:hAnsiTheme="minorHAnsi" w:cs="Arial"/>
          <w:b/>
          <w:sz w:val="20"/>
          <w:szCs w:val="20"/>
        </w:rPr>
        <w:lastRenderedPageBreak/>
        <w:t>PHYSICAL REQUIREMENTS</w:t>
      </w:r>
    </w:p>
    <w:p w:rsidR="000A3D66" w:rsidRPr="00A52DA0" w:rsidRDefault="000A3D66" w:rsidP="000A3D66">
      <w:pPr>
        <w:spacing w:after="40"/>
        <w:contextualSpacing/>
        <w:rPr>
          <w:rFonts w:asciiTheme="minorHAnsi" w:hAnsiTheme="minorHAnsi" w:cs="Arial"/>
          <w:sz w:val="4"/>
          <w:szCs w:val="4"/>
        </w:rPr>
      </w:pPr>
    </w:p>
    <w:p w:rsidR="000A3D66" w:rsidRPr="00A52DA0" w:rsidRDefault="000A3D66" w:rsidP="000A3D66">
      <w:pPr>
        <w:spacing w:after="40"/>
        <w:contextualSpacing/>
        <w:jc w:val="both"/>
        <w:rPr>
          <w:rFonts w:asciiTheme="minorHAnsi" w:hAnsiTheme="minorHAnsi" w:cs="Arial"/>
        </w:rPr>
      </w:pPr>
      <w:r w:rsidRPr="00A52DA0">
        <w:rPr>
          <w:rFonts w:asciiTheme="minorHAnsi" w:hAnsiTheme="minorHAnsi" w:cs="Arial"/>
        </w:rPr>
        <w:t>The physical requirements listed are representative of those that must be met to successfully perform the essential functions of this job. Reasonable accommodations may be made to enable individuals with disabilities to perform the essential functions.</w:t>
      </w:r>
    </w:p>
    <w:p w:rsidR="000A3D66" w:rsidRPr="00A52DA0" w:rsidRDefault="000A3D66" w:rsidP="000A3D66">
      <w:pPr>
        <w:spacing w:after="40"/>
        <w:contextualSpacing/>
        <w:rPr>
          <w:rFonts w:asciiTheme="minorHAnsi" w:hAnsiTheme="minorHAnsi" w:cs="Arial"/>
          <w:sz w:val="20"/>
        </w:rPr>
      </w:pPr>
    </w:p>
    <w:p w:rsidR="000A3D66" w:rsidRPr="00A52DA0" w:rsidRDefault="000A3D66" w:rsidP="000A3D66">
      <w:pPr>
        <w:numPr>
          <w:ilvl w:val="0"/>
          <w:numId w:val="5"/>
        </w:numPr>
        <w:tabs>
          <w:tab w:val="left" w:pos="720"/>
        </w:tabs>
        <w:spacing w:after="0" w:line="240" w:lineRule="auto"/>
        <w:rPr>
          <w:rFonts w:asciiTheme="minorHAnsi" w:hAnsiTheme="minorHAnsi" w:cs="Arial"/>
          <w:u w:val="single"/>
        </w:rPr>
      </w:pPr>
      <w:r w:rsidRPr="00A52DA0">
        <w:rPr>
          <w:rFonts w:asciiTheme="minorHAnsi" w:hAnsiTheme="minorHAnsi" w:cs="Arial"/>
        </w:rPr>
        <w:t>Regular and consistent attendance and the ability to sit and work with hands and arms for at least eight (8) hours per day and five (5) days per week.</w:t>
      </w:r>
    </w:p>
    <w:p w:rsidR="000A3D66" w:rsidRPr="00A52DA0" w:rsidRDefault="000A3D66" w:rsidP="000A3D66">
      <w:pPr>
        <w:numPr>
          <w:ilvl w:val="0"/>
          <w:numId w:val="5"/>
        </w:numPr>
        <w:tabs>
          <w:tab w:val="left" w:pos="720"/>
        </w:tabs>
        <w:spacing w:after="0" w:line="240" w:lineRule="auto"/>
        <w:rPr>
          <w:rFonts w:asciiTheme="minorHAnsi" w:hAnsiTheme="minorHAnsi" w:cs="Arial"/>
          <w:u w:val="single"/>
        </w:rPr>
      </w:pPr>
      <w:r w:rsidRPr="00A52DA0">
        <w:rPr>
          <w:rFonts w:asciiTheme="minorHAnsi" w:hAnsiTheme="minorHAnsi" w:cs="Arial"/>
        </w:rPr>
        <w:t xml:space="preserve">Physical ability to stand, reach, lift, bend, kneel, stoop, climb, walk, crawl, push and pull items weighing up to 65 pounds. </w:t>
      </w:r>
    </w:p>
    <w:p w:rsidR="000A3D66" w:rsidRPr="00A52DA0" w:rsidRDefault="000A3D66" w:rsidP="000A3D66">
      <w:pPr>
        <w:numPr>
          <w:ilvl w:val="0"/>
          <w:numId w:val="5"/>
        </w:numPr>
        <w:spacing w:after="40" w:line="240" w:lineRule="auto"/>
        <w:contextualSpacing/>
        <w:rPr>
          <w:rFonts w:asciiTheme="minorHAnsi" w:hAnsiTheme="minorHAnsi" w:cs="Arial"/>
        </w:rPr>
      </w:pPr>
      <w:r w:rsidRPr="00A52DA0">
        <w:rPr>
          <w:rFonts w:asciiTheme="minorHAnsi" w:hAnsiTheme="minorHAnsi" w:cs="Arial"/>
        </w:rPr>
        <w:t>Work overtime occasionally at the last minute.  </w:t>
      </w:r>
    </w:p>
    <w:p w:rsidR="000A3D66" w:rsidRPr="00A52DA0" w:rsidRDefault="000A3D66" w:rsidP="000A3D66">
      <w:pPr>
        <w:numPr>
          <w:ilvl w:val="0"/>
          <w:numId w:val="5"/>
        </w:numPr>
        <w:spacing w:after="40" w:line="240" w:lineRule="auto"/>
        <w:contextualSpacing/>
        <w:rPr>
          <w:rFonts w:asciiTheme="minorHAnsi" w:hAnsiTheme="minorHAnsi" w:cs="Arial"/>
        </w:rPr>
      </w:pPr>
      <w:r w:rsidRPr="00A52DA0">
        <w:rPr>
          <w:rFonts w:asciiTheme="minorHAnsi" w:hAnsiTheme="minorHAnsi" w:cs="Arial"/>
        </w:rPr>
        <w:t>Stand and move throughout the office.</w:t>
      </w:r>
    </w:p>
    <w:p w:rsidR="000A3D66" w:rsidRPr="00A52DA0" w:rsidRDefault="000A3D66" w:rsidP="000A3D66">
      <w:pPr>
        <w:numPr>
          <w:ilvl w:val="0"/>
          <w:numId w:val="5"/>
        </w:numPr>
        <w:spacing w:after="40" w:line="240" w:lineRule="auto"/>
        <w:contextualSpacing/>
        <w:rPr>
          <w:rFonts w:asciiTheme="minorHAnsi" w:hAnsiTheme="minorHAnsi" w:cs="Arial"/>
        </w:rPr>
      </w:pPr>
      <w:r w:rsidRPr="00A52DA0">
        <w:rPr>
          <w:rFonts w:asciiTheme="minorHAnsi" w:hAnsiTheme="minorHAnsi" w:cs="Arial"/>
        </w:rPr>
        <w:t>Add, subtract, multiply, and divide in all units of measure, using whole numbers, common fractions, and decimals. Ability to compute rate, ratio, and percentage.</w:t>
      </w:r>
    </w:p>
    <w:p w:rsidR="000A3D66" w:rsidRPr="00A52DA0" w:rsidRDefault="000A3D66" w:rsidP="000A3D66">
      <w:pPr>
        <w:widowControl w:val="0"/>
        <w:numPr>
          <w:ilvl w:val="0"/>
          <w:numId w:val="5"/>
        </w:numPr>
        <w:tabs>
          <w:tab w:val="left" w:pos="-720"/>
          <w:tab w:val="left" w:pos="0"/>
          <w:tab w:val="left" w:pos="720"/>
          <w:tab w:val="left" w:pos="1800"/>
        </w:tabs>
        <w:spacing w:after="0" w:line="240" w:lineRule="auto"/>
        <w:rPr>
          <w:rFonts w:asciiTheme="minorHAnsi" w:hAnsiTheme="minorHAnsi" w:cs="Arial"/>
        </w:rPr>
      </w:pPr>
      <w:r w:rsidRPr="00A52DA0">
        <w:rPr>
          <w:rFonts w:asciiTheme="minorHAnsi" w:hAnsiTheme="minorHAnsi" w:cs="Arial"/>
        </w:rPr>
        <w:t xml:space="preserve">Proficient interpersonal relations and communicative skills in English; </w:t>
      </w:r>
    </w:p>
    <w:p w:rsidR="000A3D66" w:rsidRPr="00A52DA0" w:rsidRDefault="000A3D66" w:rsidP="000A3D66">
      <w:pPr>
        <w:numPr>
          <w:ilvl w:val="0"/>
          <w:numId w:val="5"/>
        </w:numPr>
        <w:spacing w:after="40" w:line="240" w:lineRule="auto"/>
        <w:contextualSpacing/>
        <w:rPr>
          <w:rFonts w:asciiTheme="minorHAnsi" w:hAnsiTheme="minorHAnsi" w:cs="Arial"/>
        </w:rPr>
      </w:pPr>
      <w:r w:rsidRPr="00A52DA0">
        <w:rPr>
          <w:rFonts w:asciiTheme="minorHAnsi" w:hAnsiTheme="minorHAnsi" w:cs="Arial"/>
        </w:rPr>
        <w:t>Interpret a variety of instructions furnished in English written, oral, diagram, or schedule form.</w:t>
      </w:r>
    </w:p>
    <w:p w:rsidR="000A3D66" w:rsidRPr="00A52DA0" w:rsidRDefault="000A3D66" w:rsidP="000A3D66">
      <w:pPr>
        <w:numPr>
          <w:ilvl w:val="0"/>
          <w:numId w:val="5"/>
        </w:numPr>
        <w:spacing w:after="40" w:line="240" w:lineRule="auto"/>
        <w:contextualSpacing/>
        <w:rPr>
          <w:rFonts w:asciiTheme="minorHAnsi" w:hAnsiTheme="minorHAnsi" w:cs="Arial"/>
        </w:rPr>
      </w:pPr>
      <w:r w:rsidRPr="00A52DA0">
        <w:rPr>
          <w:rFonts w:asciiTheme="minorHAnsi" w:hAnsiTheme="minorHAnsi" w:cs="Arial"/>
        </w:rPr>
        <w:t>Write routine reports and correspondence.</w:t>
      </w:r>
    </w:p>
    <w:p w:rsidR="000A3D66" w:rsidRPr="00A52DA0" w:rsidRDefault="000A3D66" w:rsidP="000A3D66">
      <w:pPr>
        <w:numPr>
          <w:ilvl w:val="0"/>
          <w:numId w:val="5"/>
        </w:numPr>
        <w:spacing w:after="40" w:line="240" w:lineRule="auto"/>
        <w:contextualSpacing/>
        <w:rPr>
          <w:rFonts w:asciiTheme="minorHAnsi" w:hAnsiTheme="minorHAnsi" w:cs="Arial"/>
        </w:rPr>
      </w:pPr>
      <w:r w:rsidRPr="00A52DA0">
        <w:rPr>
          <w:rFonts w:asciiTheme="minorHAnsi" w:hAnsiTheme="minorHAnsi" w:cs="Arial"/>
        </w:rPr>
        <w:t>Meet daily, weekly, monthly, quarterly, yearly and other deadlines consistently.</w:t>
      </w:r>
    </w:p>
    <w:p w:rsidR="000A3D66" w:rsidRPr="00A52DA0" w:rsidRDefault="000A3D66" w:rsidP="000A3D66">
      <w:pPr>
        <w:numPr>
          <w:ilvl w:val="0"/>
          <w:numId w:val="5"/>
        </w:numPr>
        <w:spacing w:after="40" w:line="240" w:lineRule="auto"/>
        <w:contextualSpacing/>
        <w:rPr>
          <w:rFonts w:asciiTheme="minorHAnsi" w:hAnsiTheme="minorHAnsi" w:cs="Arial"/>
        </w:rPr>
      </w:pPr>
      <w:r w:rsidRPr="00A52DA0">
        <w:rPr>
          <w:rFonts w:asciiTheme="minorHAnsi" w:hAnsiTheme="minorHAnsi" w:cs="Arial"/>
        </w:rPr>
        <w:t>Work under pressure with changing, ambiguous priorities.</w:t>
      </w:r>
    </w:p>
    <w:p w:rsidR="000A3D66" w:rsidRPr="00A52DA0" w:rsidRDefault="000A3D66" w:rsidP="000A3D66">
      <w:pPr>
        <w:numPr>
          <w:ilvl w:val="0"/>
          <w:numId w:val="5"/>
        </w:numPr>
        <w:spacing w:after="40" w:line="240" w:lineRule="auto"/>
        <w:contextualSpacing/>
        <w:rPr>
          <w:rFonts w:asciiTheme="minorHAnsi" w:hAnsiTheme="minorHAnsi" w:cs="Arial"/>
        </w:rPr>
      </w:pPr>
      <w:r w:rsidRPr="00A52DA0">
        <w:rPr>
          <w:rFonts w:asciiTheme="minorHAnsi" w:hAnsiTheme="minorHAnsi" w:cs="Arial"/>
        </w:rPr>
        <w:t>Communicate effectively and promptly to clients or employees of the organization.</w:t>
      </w:r>
    </w:p>
    <w:p w:rsidR="000A3D66" w:rsidRPr="00A52DA0" w:rsidRDefault="000A3D66" w:rsidP="000A3D66">
      <w:pPr>
        <w:numPr>
          <w:ilvl w:val="0"/>
          <w:numId w:val="5"/>
        </w:numPr>
        <w:spacing w:after="40" w:line="240" w:lineRule="auto"/>
        <w:contextualSpacing/>
        <w:rPr>
          <w:rFonts w:asciiTheme="minorHAnsi" w:hAnsiTheme="minorHAnsi" w:cs="Arial"/>
        </w:rPr>
      </w:pPr>
      <w:r w:rsidRPr="00A52DA0">
        <w:rPr>
          <w:rFonts w:asciiTheme="minorHAnsi" w:hAnsiTheme="minorHAnsi" w:cs="Arial"/>
        </w:rPr>
        <w:t>Auditory and visual skills – Specific vision abilities required by this job include close vision, distance vision, color vision, peripheral vision, depth perception and ability to adjust focus.</w:t>
      </w:r>
    </w:p>
    <w:p w:rsidR="000A3D66" w:rsidRPr="00A52DA0" w:rsidRDefault="000A3D66" w:rsidP="000A3D66">
      <w:pPr>
        <w:rPr>
          <w:rFonts w:asciiTheme="minorHAnsi" w:hAnsiTheme="minorHAnsi"/>
          <w:sz w:val="20"/>
          <w:szCs w:val="20"/>
        </w:rPr>
      </w:pPr>
    </w:p>
    <w:p w:rsidR="00A52DA0" w:rsidRPr="00A52DA0" w:rsidRDefault="00A52DA0" w:rsidP="00A52DA0">
      <w:pPr>
        <w:widowControl w:val="0"/>
        <w:spacing w:after="40" w:line="240" w:lineRule="auto"/>
        <w:rPr>
          <w:rFonts w:asciiTheme="minorHAnsi" w:hAnsiTheme="minorHAnsi" w:cs="Calibri"/>
          <w:b/>
        </w:rPr>
      </w:pPr>
      <w:r w:rsidRPr="00A52DA0">
        <w:rPr>
          <w:rFonts w:asciiTheme="minorHAnsi" w:hAnsiTheme="minorHAnsi" w:cs="Calibri"/>
          <w:b/>
          <w:lang w:val="en"/>
        </w:rPr>
        <w:t>ACKNOWLEDGEMENT</w:t>
      </w:r>
    </w:p>
    <w:p w:rsidR="00A52DA0" w:rsidRPr="00A52DA0" w:rsidRDefault="00A52DA0" w:rsidP="00A52DA0">
      <w:pPr>
        <w:jc w:val="both"/>
        <w:rPr>
          <w:rFonts w:asciiTheme="minorHAnsi" w:hAnsiTheme="minorHAnsi" w:cs="Arial"/>
          <w:color w:val="000000"/>
        </w:rPr>
      </w:pPr>
      <w:r w:rsidRPr="00A52DA0">
        <w:rPr>
          <w:rFonts w:asciiTheme="minorHAnsi" w:hAnsiTheme="minorHAnsi" w:cs="Arial"/>
          <w:color w:val="000000"/>
        </w:rPr>
        <w:t>Employee signature below constitutes employee's understanding of the requirements, essential functions and duties of the position.</w:t>
      </w:r>
    </w:p>
    <w:p w:rsidR="00A52DA0" w:rsidRPr="00A52DA0" w:rsidRDefault="00A52DA0" w:rsidP="00A52DA0">
      <w:pPr>
        <w:tabs>
          <w:tab w:val="left" w:pos="6120"/>
        </w:tabs>
        <w:rPr>
          <w:rFonts w:asciiTheme="minorHAnsi" w:hAnsiTheme="minorHAnsi" w:cs="Arial"/>
          <w:b/>
          <w:color w:val="000000"/>
        </w:rPr>
      </w:pPr>
      <w:r w:rsidRPr="00A52DA0">
        <w:rPr>
          <w:rFonts w:asciiTheme="minorHAnsi" w:hAnsiTheme="minorHAnsi" w:cs="Arial"/>
          <w:b/>
          <w:color w:val="000000"/>
        </w:rPr>
        <w:t>Employee Signature</w:t>
      </w:r>
      <w:r w:rsidRPr="00A52DA0">
        <w:rPr>
          <w:rFonts w:asciiTheme="minorHAnsi" w:hAnsiTheme="minorHAnsi" w:cs="Arial"/>
          <w:b/>
          <w:color w:val="000000"/>
          <w:u w:val="single"/>
        </w:rPr>
        <w:tab/>
      </w:r>
      <w:r w:rsidRPr="00A52DA0">
        <w:rPr>
          <w:rFonts w:asciiTheme="minorHAnsi" w:hAnsiTheme="minorHAnsi" w:cs="Arial"/>
          <w:b/>
          <w:color w:val="000000"/>
          <w:u w:val="single"/>
        </w:rPr>
        <w:tab/>
      </w:r>
      <w:r w:rsidRPr="00A52DA0">
        <w:rPr>
          <w:rFonts w:asciiTheme="minorHAnsi" w:hAnsiTheme="minorHAnsi" w:cs="Arial"/>
          <w:b/>
          <w:color w:val="000000"/>
        </w:rPr>
        <w:t>Date______________________</w:t>
      </w:r>
    </w:p>
    <w:p w:rsidR="00A52DA0" w:rsidRPr="001B3DF9" w:rsidRDefault="00A52DA0" w:rsidP="00A52DA0">
      <w:pPr>
        <w:spacing w:after="60" w:line="288" w:lineRule="auto"/>
        <w:jc w:val="both"/>
        <w:rPr>
          <w:rFonts w:asciiTheme="minorHAnsi" w:eastAsiaTheme="minorHAnsi" w:hAnsiTheme="minorHAnsi" w:cs="Tahoma"/>
          <w:i/>
          <w:color w:val="4F6228" w:themeColor="accent3" w:themeShade="80"/>
          <w:sz w:val="20"/>
          <w:szCs w:val="20"/>
          <w:lang w:eastAsia="ja-JP"/>
        </w:rPr>
      </w:pPr>
      <w:r w:rsidRPr="001B3DF9">
        <w:rPr>
          <w:rFonts w:asciiTheme="minorHAnsi" w:eastAsiaTheme="minorHAnsi" w:hAnsiTheme="minorHAnsi" w:cs="Tahoma"/>
          <w:i/>
          <w:color w:val="4F6228" w:themeColor="accent3" w:themeShade="80"/>
          <w:sz w:val="20"/>
          <w:szCs w:val="20"/>
          <w:lang w:eastAsia="ja-JP"/>
        </w:rPr>
        <w:t>**The above is intended to describe the general content of and requirements for the performance of this job.  It is not to be construed as an exhaustive statement of duties, responsibilities or physical requirements.  Nothing in this job description restricts management’s right to assign or reassign duties and responsibilities to this job at any time. Reasonable accommodations may be made to enable individuals with disabilities to perform the essential functions.</w:t>
      </w:r>
    </w:p>
    <w:p w:rsidR="000A3D66" w:rsidRPr="0060078C" w:rsidRDefault="000A3D66" w:rsidP="000A3D66">
      <w:pPr>
        <w:tabs>
          <w:tab w:val="left" w:pos="6120"/>
        </w:tabs>
        <w:rPr>
          <w:rFonts w:asciiTheme="majorHAnsi" w:hAnsiTheme="majorHAnsi" w:cs="Arial"/>
          <w:color w:val="000000" w:themeColor="text1"/>
          <w:sz w:val="20"/>
          <w:szCs w:val="20"/>
        </w:rPr>
      </w:pPr>
    </w:p>
    <w:p w:rsidR="000A3D66" w:rsidRPr="0060078C" w:rsidRDefault="000A3D66" w:rsidP="000A3D66">
      <w:pPr>
        <w:rPr>
          <w:rFonts w:asciiTheme="majorHAnsi" w:hAnsiTheme="majorHAnsi"/>
          <w:color w:val="000000" w:themeColor="text1"/>
          <w:sz w:val="20"/>
          <w:szCs w:val="20"/>
        </w:rPr>
      </w:pPr>
    </w:p>
    <w:p w:rsidR="005D7C4E" w:rsidRPr="000A3D66" w:rsidRDefault="005D7C4E" w:rsidP="000A3D66">
      <w:pPr>
        <w:pStyle w:val="ListParagraph"/>
        <w:ind w:left="360"/>
        <w:rPr>
          <w:rFonts w:asciiTheme="minorHAnsi" w:hAnsiTheme="minorHAnsi"/>
        </w:rPr>
      </w:pPr>
    </w:p>
    <w:sectPr w:rsidR="005D7C4E" w:rsidRPr="000A3D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66" w:rsidRDefault="000A3D66" w:rsidP="000A3D66">
      <w:pPr>
        <w:spacing w:after="0" w:line="240" w:lineRule="auto"/>
      </w:pPr>
      <w:r>
        <w:separator/>
      </w:r>
    </w:p>
  </w:endnote>
  <w:endnote w:type="continuationSeparator" w:id="0">
    <w:p w:rsidR="000A3D66" w:rsidRDefault="000A3D66" w:rsidP="000A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66" w:rsidRDefault="000A3D66" w:rsidP="000A3D66">
      <w:pPr>
        <w:spacing w:after="0" w:line="240" w:lineRule="auto"/>
      </w:pPr>
      <w:r>
        <w:separator/>
      </w:r>
    </w:p>
  </w:footnote>
  <w:footnote w:type="continuationSeparator" w:id="0">
    <w:p w:rsidR="000A3D66" w:rsidRDefault="000A3D66" w:rsidP="000A3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66" w:rsidRDefault="000A3D66">
    <w:pPr>
      <w:pStyle w:val="Header"/>
    </w:pPr>
    <w:r>
      <w:rPr>
        <w:rFonts w:eastAsia="Times New Roman"/>
        <w:noProof/>
      </w:rPr>
      <w:drawing>
        <wp:inline distT="0" distB="0" distL="0" distR="0" wp14:anchorId="4C5ED57B" wp14:editId="6D30A027">
          <wp:extent cx="1599608" cy="6176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9608" cy="61767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14E"/>
    <w:multiLevelType w:val="hybridMultilevel"/>
    <w:tmpl w:val="237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B01A8"/>
    <w:multiLevelType w:val="hybridMultilevel"/>
    <w:tmpl w:val="40C0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107BC0"/>
    <w:multiLevelType w:val="hybridMultilevel"/>
    <w:tmpl w:val="9678E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3F2CEC"/>
    <w:multiLevelType w:val="hybridMultilevel"/>
    <w:tmpl w:val="1B26DCAA"/>
    <w:lvl w:ilvl="0" w:tplc="89527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E3E36"/>
    <w:multiLevelType w:val="hybridMultilevel"/>
    <w:tmpl w:val="D5220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4E"/>
    <w:rsid w:val="000A3D66"/>
    <w:rsid w:val="0023224A"/>
    <w:rsid w:val="00413A12"/>
    <w:rsid w:val="004B4F9D"/>
    <w:rsid w:val="005D7C4E"/>
    <w:rsid w:val="009D13D1"/>
    <w:rsid w:val="00A52DA0"/>
    <w:rsid w:val="00B248D8"/>
    <w:rsid w:val="00E9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4E"/>
    <w:rPr>
      <w:rFonts w:ascii="Calibri" w:eastAsia="Calibri" w:hAnsi="Calibri" w:cs="Times New Roman"/>
    </w:rPr>
  </w:style>
  <w:style w:type="paragraph" w:styleId="Heading2">
    <w:name w:val="heading 2"/>
    <w:basedOn w:val="Normal"/>
    <w:next w:val="Normal"/>
    <w:link w:val="Heading2Char"/>
    <w:uiPriority w:val="9"/>
    <w:unhideWhenUsed/>
    <w:qFormat/>
    <w:rsid w:val="00A52D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4E"/>
    <w:pPr>
      <w:ind w:left="720"/>
      <w:contextualSpacing/>
    </w:pPr>
  </w:style>
  <w:style w:type="paragraph" w:styleId="BalloonText">
    <w:name w:val="Balloon Text"/>
    <w:basedOn w:val="Normal"/>
    <w:link w:val="BalloonTextChar"/>
    <w:uiPriority w:val="99"/>
    <w:semiHidden/>
    <w:unhideWhenUsed/>
    <w:rsid w:val="005D7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4E"/>
    <w:rPr>
      <w:rFonts w:ascii="Tahoma" w:eastAsia="Calibri" w:hAnsi="Tahoma" w:cs="Tahoma"/>
      <w:sz w:val="16"/>
      <w:szCs w:val="16"/>
    </w:rPr>
  </w:style>
  <w:style w:type="paragraph" w:styleId="Header">
    <w:name w:val="header"/>
    <w:basedOn w:val="Normal"/>
    <w:link w:val="HeaderChar"/>
    <w:uiPriority w:val="99"/>
    <w:unhideWhenUsed/>
    <w:rsid w:val="000A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66"/>
    <w:rPr>
      <w:rFonts w:ascii="Calibri" w:eastAsia="Calibri" w:hAnsi="Calibri" w:cs="Times New Roman"/>
    </w:rPr>
  </w:style>
  <w:style w:type="paragraph" w:styleId="Footer">
    <w:name w:val="footer"/>
    <w:basedOn w:val="Normal"/>
    <w:link w:val="FooterChar"/>
    <w:uiPriority w:val="99"/>
    <w:unhideWhenUsed/>
    <w:rsid w:val="000A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D66"/>
    <w:rPr>
      <w:rFonts w:ascii="Calibri" w:eastAsia="Calibri" w:hAnsi="Calibri" w:cs="Times New Roman"/>
    </w:rPr>
  </w:style>
  <w:style w:type="character" w:customStyle="1" w:styleId="Heading2Char">
    <w:name w:val="Heading 2 Char"/>
    <w:basedOn w:val="DefaultParagraphFont"/>
    <w:link w:val="Heading2"/>
    <w:uiPriority w:val="9"/>
    <w:rsid w:val="00A52D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4E"/>
    <w:rPr>
      <w:rFonts w:ascii="Calibri" w:eastAsia="Calibri" w:hAnsi="Calibri" w:cs="Times New Roman"/>
    </w:rPr>
  </w:style>
  <w:style w:type="paragraph" w:styleId="Heading2">
    <w:name w:val="heading 2"/>
    <w:basedOn w:val="Normal"/>
    <w:next w:val="Normal"/>
    <w:link w:val="Heading2Char"/>
    <w:uiPriority w:val="9"/>
    <w:unhideWhenUsed/>
    <w:qFormat/>
    <w:rsid w:val="00A52D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4E"/>
    <w:pPr>
      <w:ind w:left="720"/>
      <w:contextualSpacing/>
    </w:pPr>
  </w:style>
  <w:style w:type="paragraph" w:styleId="BalloonText">
    <w:name w:val="Balloon Text"/>
    <w:basedOn w:val="Normal"/>
    <w:link w:val="BalloonTextChar"/>
    <w:uiPriority w:val="99"/>
    <w:semiHidden/>
    <w:unhideWhenUsed/>
    <w:rsid w:val="005D7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4E"/>
    <w:rPr>
      <w:rFonts w:ascii="Tahoma" w:eastAsia="Calibri" w:hAnsi="Tahoma" w:cs="Tahoma"/>
      <w:sz w:val="16"/>
      <w:szCs w:val="16"/>
    </w:rPr>
  </w:style>
  <w:style w:type="paragraph" w:styleId="Header">
    <w:name w:val="header"/>
    <w:basedOn w:val="Normal"/>
    <w:link w:val="HeaderChar"/>
    <w:uiPriority w:val="99"/>
    <w:unhideWhenUsed/>
    <w:rsid w:val="000A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66"/>
    <w:rPr>
      <w:rFonts w:ascii="Calibri" w:eastAsia="Calibri" w:hAnsi="Calibri" w:cs="Times New Roman"/>
    </w:rPr>
  </w:style>
  <w:style w:type="paragraph" w:styleId="Footer">
    <w:name w:val="footer"/>
    <w:basedOn w:val="Normal"/>
    <w:link w:val="FooterChar"/>
    <w:uiPriority w:val="99"/>
    <w:unhideWhenUsed/>
    <w:rsid w:val="000A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D66"/>
    <w:rPr>
      <w:rFonts w:ascii="Calibri" w:eastAsia="Calibri" w:hAnsi="Calibri" w:cs="Times New Roman"/>
    </w:rPr>
  </w:style>
  <w:style w:type="character" w:customStyle="1" w:styleId="Heading2Char">
    <w:name w:val="Heading 2 Char"/>
    <w:basedOn w:val="DefaultParagraphFont"/>
    <w:link w:val="Heading2"/>
    <w:uiPriority w:val="9"/>
    <w:rsid w:val="00A52D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Ditas</dc:creator>
  <cp:lastModifiedBy>Ditas</cp:lastModifiedBy>
  <cp:revision>8</cp:revision>
  <cp:lastPrinted>2021-10-27T16:07:00Z</cp:lastPrinted>
  <dcterms:created xsi:type="dcterms:W3CDTF">2015-12-22T20:12:00Z</dcterms:created>
  <dcterms:modified xsi:type="dcterms:W3CDTF">2022-05-23T17:13:00Z</dcterms:modified>
</cp:coreProperties>
</file>